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8E0" w:rsidRPr="006A3207" w:rsidRDefault="00521D38" w:rsidP="00A608E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Lublin, 2015.07</w:t>
      </w:r>
      <w:r w:rsidR="0032437A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17</w:t>
      </w:r>
    </w:p>
    <w:p w:rsidR="00A608E0" w:rsidRPr="006A3207" w:rsidRDefault="00A608E0" w:rsidP="00A608E0">
      <w:pPr>
        <w:rPr>
          <w:rFonts w:ascii="Times New Roman" w:hAnsi="Times New Roman" w:cs="Times New Roman"/>
        </w:rPr>
      </w:pPr>
    </w:p>
    <w:p w:rsidR="00A608E0" w:rsidRPr="006A3207" w:rsidRDefault="004A586F" w:rsidP="00A608E0">
      <w:pPr>
        <w:ind w:left="6380" w:firstLine="708"/>
        <w:rPr>
          <w:rFonts w:ascii="Times New Roman" w:hAnsi="Times New Roman" w:cs="Times New Roman"/>
          <w:b/>
          <w:bCs/>
        </w:rPr>
      </w:pPr>
      <w:hyperlink r:id="rId5" w:history="1">
        <w:r w:rsidR="00A608E0" w:rsidRPr="006A3207">
          <w:rPr>
            <w:rStyle w:val="Hipercze"/>
            <w:rFonts w:ascii="Times New Roman" w:hAnsi="Times New Roman" w:cs="Times New Roman"/>
            <w:b/>
            <w:bCs/>
          </w:rPr>
          <w:t>www.1szw.pl</w:t>
        </w:r>
      </w:hyperlink>
    </w:p>
    <w:p w:rsidR="00A608E0" w:rsidRPr="006A3207" w:rsidRDefault="00A608E0" w:rsidP="00A608E0">
      <w:pPr>
        <w:ind w:left="6380" w:firstLine="708"/>
        <w:rPr>
          <w:rFonts w:ascii="Times New Roman" w:hAnsi="Times New Roman" w:cs="Times New Roman"/>
          <w:b/>
          <w:bCs/>
        </w:rPr>
      </w:pPr>
      <w:r w:rsidRPr="006A3207">
        <w:rPr>
          <w:rFonts w:ascii="Times New Roman" w:hAnsi="Times New Roman" w:cs="Times New Roman"/>
          <w:b/>
          <w:bCs/>
        </w:rPr>
        <w:t>tablica ogłoszeń</w:t>
      </w:r>
    </w:p>
    <w:p w:rsidR="00C73857" w:rsidRDefault="00C73857" w:rsidP="006A3207">
      <w:pPr>
        <w:ind w:left="993" w:hanging="993"/>
        <w:jc w:val="both"/>
        <w:rPr>
          <w:rFonts w:ascii="Times New Roman" w:hAnsi="Times New Roman" w:cs="Times New Roman"/>
          <w:b/>
          <w:u w:val="single"/>
        </w:rPr>
      </w:pPr>
    </w:p>
    <w:p w:rsidR="00A608E0" w:rsidRPr="006A3207" w:rsidRDefault="00A608E0" w:rsidP="006A3207">
      <w:pPr>
        <w:ind w:left="993" w:hanging="993"/>
        <w:jc w:val="both"/>
        <w:rPr>
          <w:rFonts w:ascii="Times New Roman" w:hAnsi="Times New Roman" w:cs="Times New Roman"/>
          <w:u w:val="single"/>
        </w:rPr>
      </w:pPr>
      <w:r w:rsidRPr="006A3207">
        <w:rPr>
          <w:rFonts w:ascii="Times New Roman" w:hAnsi="Times New Roman" w:cs="Times New Roman"/>
          <w:b/>
          <w:u w:val="single"/>
        </w:rPr>
        <w:t>Dotyczy:</w:t>
      </w:r>
      <w:r w:rsidRPr="006A3207">
        <w:rPr>
          <w:rFonts w:ascii="Times New Roman" w:hAnsi="Times New Roman" w:cs="Times New Roman"/>
        </w:rPr>
        <w:t xml:space="preserve"> przeta</w:t>
      </w:r>
      <w:r w:rsidR="00E659C4" w:rsidRPr="006A3207">
        <w:rPr>
          <w:rFonts w:ascii="Times New Roman" w:hAnsi="Times New Roman" w:cs="Times New Roman"/>
        </w:rPr>
        <w:t xml:space="preserve">rgu nieograniczonego na </w:t>
      </w:r>
      <w:r w:rsidR="008B4FD5">
        <w:rPr>
          <w:rFonts w:ascii="Times New Roman" w:eastAsia="Times New Roman" w:hAnsi="Times New Roman" w:cs="Times New Roman"/>
          <w:b/>
          <w:bCs/>
        </w:rPr>
        <w:t xml:space="preserve">dostawę </w:t>
      </w:r>
      <w:r w:rsidR="00316D2B" w:rsidRPr="00590118">
        <w:rPr>
          <w:rFonts w:ascii="Times New Roman" w:eastAsia="Times New Roman" w:hAnsi="Times New Roman" w:cs="Times New Roman"/>
          <w:b/>
          <w:bCs/>
        </w:rPr>
        <w:t>materiałów jednorazowego użytku</w:t>
      </w:r>
      <w:r w:rsidR="00521D38">
        <w:rPr>
          <w:rFonts w:ascii="Times New Roman" w:eastAsia="Times New Roman" w:hAnsi="Times New Roman" w:cs="Times New Roman"/>
          <w:b/>
          <w:bCs/>
        </w:rPr>
        <w:t xml:space="preserve"> </w:t>
      </w:r>
      <w:r w:rsidR="00316D2B" w:rsidRPr="00590118">
        <w:rPr>
          <w:rFonts w:ascii="Times New Roman" w:hAnsi="Times New Roman" w:cs="Times New Roman"/>
          <w:b/>
        </w:rPr>
        <w:t>–</w:t>
      </w:r>
      <w:r w:rsidR="00316D2B" w:rsidRPr="00590118">
        <w:rPr>
          <w:rFonts w:ascii="Times New Roman" w:hAnsi="Times New Roman" w:cs="Times New Roman"/>
        </w:rPr>
        <w:t xml:space="preserve">  </w:t>
      </w:r>
      <w:r w:rsidR="00521D38">
        <w:rPr>
          <w:rFonts w:ascii="Times New Roman" w:hAnsi="Times New Roman" w:cs="Times New Roman"/>
          <w:u w:val="single"/>
        </w:rPr>
        <w:t>otwarcie ofert w dniu 09</w:t>
      </w:r>
      <w:r w:rsidR="00316D2B" w:rsidRPr="00590118">
        <w:rPr>
          <w:rFonts w:ascii="Times New Roman" w:hAnsi="Times New Roman" w:cs="Times New Roman"/>
          <w:u w:val="single"/>
        </w:rPr>
        <w:t>.0</w:t>
      </w:r>
      <w:r w:rsidR="00521D38">
        <w:rPr>
          <w:rFonts w:ascii="Times New Roman" w:hAnsi="Times New Roman" w:cs="Times New Roman"/>
          <w:u w:val="single"/>
        </w:rPr>
        <w:t>7</w:t>
      </w:r>
      <w:r w:rsidR="00316D2B" w:rsidRPr="00590118">
        <w:rPr>
          <w:rFonts w:ascii="Times New Roman" w:hAnsi="Times New Roman" w:cs="Times New Roman"/>
          <w:u w:val="single"/>
        </w:rPr>
        <w:t>.2015 r.</w:t>
      </w:r>
      <w:r w:rsidR="00316D2B" w:rsidRPr="00590118">
        <w:rPr>
          <w:rFonts w:ascii="Times New Roman" w:hAnsi="Times New Roman" w:cs="Times New Roman"/>
        </w:rPr>
        <w:tab/>
      </w:r>
      <w:r w:rsidR="00316D2B" w:rsidRPr="00590118">
        <w:rPr>
          <w:rFonts w:ascii="Times New Roman" w:hAnsi="Times New Roman" w:cs="Times New Roman"/>
        </w:rPr>
        <w:tab/>
      </w:r>
      <w:r w:rsidR="00316D2B" w:rsidRPr="00590118">
        <w:rPr>
          <w:rFonts w:ascii="Times New Roman" w:hAnsi="Times New Roman" w:cs="Times New Roman"/>
        </w:rPr>
        <w:tab/>
      </w:r>
      <w:r w:rsidR="00E659C4" w:rsidRPr="006A3207">
        <w:rPr>
          <w:rFonts w:ascii="Times New Roman" w:hAnsi="Times New Roman" w:cs="Times New Roman"/>
        </w:rPr>
        <w:tab/>
      </w:r>
      <w:r w:rsidR="00E659C4" w:rsidRPr="006A3207">
        <w:rPr>
          <w:rFonts w:ascii="Times New Roman" w:hAnsi="Times New Roman" w:cs="Times New Roman"/>
        </w:rPr>
        <w:tab/>
      </w:r>
    </w:p>
    <w:p w:rsidR="00A608E0" w:rsidRPr="006A3207" w:rsidRDefault="00521D38" w:rsidP="00A608E0">
      <w:pPr>
        <w:pStyle w:val="Nagwek3"/>
        <w:ind w:left="0" w:firstLine="0"/>
        <w:rPr>
          <w:b w:val="0"/>
          <w:szCs w:val="22"/>
        </w:rPr>
      </w:pPr>
      <w:r>
        <w:rPr>
          <w:b w:val="0"/>
          <w:szCs w:val="22"/>
        </w:rPr>
        <w:t>Znak sprawy: ZP/PN/22</w:t>
      </w:r>
      <w:r w:rsidR="00A608E0" w:rsidRPr="006A3207">
        <w:rPr>
          <w:b w:val="0"/>
          <w:szCs w:val="22"/>
        </w:rPr>
        <w:t>/201</w:t>
      </w:r>
      <w:r w:rsidR="00513ECD">
        <w:rPr>
          <w:b w:val="0"/>
          <w:szCs w:val="22"/>
        </w:rPr>
        <w:t>5</w:t>
      </w:r>
    </w:p>
    <w:p w:rsidR="00A608E0" w:rsidRPr="006A3207" w:rsidRDefault="00A608E0" w:rsidP="00A608E0">
      <w:pPr>
        <w:pStyle w:val="Tekstpodstawowy2"/>
        <w:rPr>
          <w:bCs w:val="0"/>
          <w:sz w:val="22"/>
          <w:szCs w:val="22"/>
        </w:rPr>
      </w:pPr>
    </w:p>
    <w:p w:rsidR="00BC2190" w:rsidRDefault="00A608E0" w:rsidP="00BC2190">
      <w:pPr>
        <w:pStyle w:val="Tekstpodstawowywcity2"/>
        <w:ind w:left="0" w:firstLine="426"/>
        <w:rPr>
          <w:bCs/>
          <w:sz w:val="22"/>
          <w:szCs w:val="22"/>
        </w:rPr>
      </w:pPr>
      <w:r w:rsidRPr="006A3207">
        <w:rPr>
          <w:sz w:val="22"/>
          <w:szCs w:val="22"/>
        </w:rPr>
        <w:tab/>
      </w:r>
      <w:r w:rsidR="00BC2190">
        <w:rPr>
          <w:bCs/>
          <w:sz w:val="22"/>
          <w:szCs w:val="22"/>
        </w:rPr>
        <w:t>1 Wojskowy Szpital Kliniczny z Polikliniką SP ZOZ w Lublinie – Zamawiający,</w:t>
      </w:r>
      <w:r w:rsidR="00BC2190">
        <w:rPr>
          <w:sz w:val="22"/>
          <w:szCs w:val="22"/>
        </w:rPr>
        <w:t xml:space="preserve"> </w:t>
      </w:r>
      <w:r w:rsidR="00BC2190">
        <w:rPr>
          <w:b w:val="0"/>
          <w:bCs/>
          <w:sz w:val="22"/>
          <w:szCs w:val="22"/>
        </w:rPr>
        <w:t>działając na podstawie art. 92 ust. 2 ustawy z dnia 29 stycznia 2004 r. prawo zamówień publicznych (</w:t>
      </w:r>
      <w:r w:rsidR="00BC2190">
        <w:rPr>
          <w:b w:val="0"/>
          <w:i/>
          <w:sz w:val="22"/>
          <w:szCs w:val="22"/>
        </w:rPr>
        <w:t xml:space="preserve">Dz. U. z 2013 r. poz. 907 – tekst jednolity z </w:t>
      </w:r>
      <w:proofErr w:type="spellStart"/>
      <w:r w:rsidR="00BC2190">
        <w:rPr>
          <w:b w:val="0"/>
          <w:i/>
          <w:sz w:val="22"/>
          <w:szCs w:val="22"/>
        </w:rPr>
        <w:t>późn</w:t>
      </w:r>
      <w:proofErr w:type="spellEnd"/>
      <w:r w:rsidR="00BC2190">
        <w:rPr>
          <w:b w:val="0"/>
          <w:i/>
          <w:sz w:val="22"/>
          <w:szCs w:val="22"/>
        </w:rPr>
        <w:t>. zm.</w:t>
      </w:r>
      <w:r w:rsidR="00BC2190">
        <w:rPr>
          <w:b w:val="0"/>
          <w:bCs/>
          <w:sz w:val="22"/>
          <w:szCs w:val="22"/>
        </w:rPr>
        <w:t xml:space="preserve">) </w:t>
      </w:r>
      <w:r w:rsidR="00BC2190">
        <w:rPr>
          <w:sz w:val="22"/>
          <w:szCs w:val="22"/>
        </w:rPr>
        <w:t>z</w:t>
      </w:r>
      <w:r w:rsidR="00BC2190">
        <w:rPr>
          <w:bCs/>
          <w:sz w:val="22"/>
          <w:szCs w:val="22"/>
        </w:rPr>
        <w:t>awiadamia :</w:t>
      </w:r>
    </w:p>
    <w:p w:rsidR="00BC2190" w:rsidRDefault="00BC2190" w:rsidP="00D628D0">
      <w:pPr>
        <w:pStyle w:val="Tekstpodstawowywcity2"/>
        <w:ind w:left="0" w:firstLine="0"/>
        <w:rPr>
          <w:sz w:val="22"/>
          <w:szCs w:val="22"/>
        </w:rPr>
      </w:pPr>
    </w:p>
    <w:p w:rsidR="009E7884" w:rsidRPr="00D422A5" w:rsidRDefault="009E7884" w:rsidP="009E7884">
      <w:pPr>
        <w:pStyle w:val="Tekstpodstawowywcity2"/>
        <w:numPr>
          <w:ilvl w:val="0"/>
          <w:numId w:val="21"/>
        </w:numPr>
        <w:ind w:left="284" w:hanging="284"/>
        <w:rPr>
          <w:sz w:val="22"/>
          <w:szCs w:val="22"/>
        </w:rPr>
      </w:pPr>
      <w:r w:rsidRPr="00D422A5">
        <w:rPr>
          <w:sz w:val="22"/>
          <w:szCs w:val="22"/>
        </w:rPr>
        <w:t>o wyborze najkorzystniejszej oferty złożonej w/w postępowaniu:</w:t>
      </w:r>
    </w:p>
    <w:p w:rsidR="009E7884" w:rsidRPr="00D422A5" w:rsidRDefault="009E7884" w:rsidP="009E7884">
      <w:pPr>
        <w:pStyle w:val="Tekstpodstawowywcity2"/>
        <w:ind w:left="284" w:firstLine="0"/>
        <w:rPr>
          <w:sz w:val="22"/>
          <w:szCs w:val="22"/>
        </w:rPr>
      </w:pPr>
    </w:p>
    <w:p w:rsidR="009E7884" w:rsidRPr="00D422A5" w:rsidRDefault="009E7884" w:rsidP="009E7884">
      <w:pPr>
        <w:spacing w:after="0" w:line="240" w:lineRule="auto"/>
        <w:ind w:left="-142"/>
        <w:jc w:val="both"/>
        <w:rPr>
          <w:rFonts w:ascii="Times New Roman" w:hAnsi="Times New Roman" w:cs="Times New Roman"/>
        </w:rPr>
      </w:pPr>
      <w:r w:rsidRPr="00D422A5">
        <w:rPr>
          <w:rFonts w:ascii="Times New Roman" w:hAnsi="Times New Roman" w:cs="Times New Roman"/>
          <w:b/>
        </w:rPr>
        <w:t>W części nr 1</w:t>
      </w:r>
      <w:r w:rsidRPr="00D422A5">
        <w:rPr>
          <w:rFonts w:ascii="Times New Roman" w:hAnsi="Times New Roman" w:cs="Times New Roman"/>
        </w:rPr>
        <w:t xml:space="preserve"> – – Rurki </w:t>
      </w:r>
      <w:proofErr w:type="spellStart"/>
      <w:r w:rsidRPr="00D422A5">
        <w:rPr>
          <w:rFonts w:ascii="Times New Roman" w:hAnsi="Times New Roman" w:cs="Times New Roman"/>
        </w:rPr>
        <w:t>tracheostomijne</w:t>
      </w:r>
      <w:proofErr w:type="spellEnd"/>
    </w:p>
    <w:p w:rsidR="009E7884" w:rsidRPr="00D422A5" w:rsidRDefault="009E7884" w:rsidP="009E7884">
      <w:pPr>
        <w:pStyle w:val="Tekstpodstawowy"/>
        <w:spacing w:after="0" w:line="240" w:lineRule="auto"/>
        <w:ind w:left="-142"/>
        <w:jc w:val="both"/>
        <w:rPr>
          <w:rFonts w:ascii="Times New Roman" w:hAnsi="Times New Roman" w:cs="Times New Roman"/>
          <w:b/>
          <w:bCs/>
        </w:rPr>
      </w:pPr>
      <w:proofErr w:type="spellStart"/>
      <w:r w:rsidRPr="00D422A5">
        <w:rPr>
          <w:rFonts w:ascii="Times New Roman" w:hAnsi="Times New Roman" w:cs="Times New Roman"/>
          <w:b/>
          <w:bCs/>
        </w:rPr>
        <w:t>FULL-MED</w:t>
      </w:r>
      <w:proofErr w:type="spellEnd"/>
      <w:r w:rsidRPr="00D422A5">
        <w:rPr>
          <w:rFonts w:ascii="Times New Roman" w:hAnsi="Times New Roman" w:cs="Times New Roman"/>
          <w:b/>
          <w:bCs/>
        </w:rPr>
        <w:t xml:space="preserve"> Jakub Sidorowicz </w:t>
      </w:r>
      <w:r w:rsidRPr="00D422A5">
        <w:rPr>
          <w:rFonts w:ascii="Times New Roman" w:hAnsi="Times New Roman" w:cs="Times New Roman"/>
        </w:rPr>
        <w:t>Ul. Nowy Świat 25/9</w:t>
      </w:r>
      <w:r w:rsidRPr="00D422A5">
        <w:rPr>
          <w:rFonts w:ascii="Times New Roman" w:hAnsi="Times New Roman" w:cs="Times New Roman"/>
          <w:b/>
          <w:bCs/>
        </w:rPr>
        <w:t xml:space="preserve">, </w:t>
      </w:r>
      <w:r w:rsidRPr="00D422A5">
        <w:rPr>
          <w:rFonts w:ascii="Times New Roman" w:hAnsi="Times New Roman" w:cs="Times New Roman"/>
        </w:rPr>
        <w:t>20-418 Lublin</w:t>
      </w:r>
      <w:r w:rsidRPr="00D422A5">
        <w:rPr>
          <w:rFonts w:ascii="Times New Roman" w:hAnsi="Times New Roman" w:cs="Times New Roman"/>
          <w:b/>
          <w:bCs/>
        </w:rPr>
        <w:t>,</w:t>
      </w:r>
      <w:r w:rsidRPr="00D422A5">
        <w:rPr>
          <w:rFonts w:ascii="Times New Roman" w:hAnsi="Times New Roman" w:cs="Times New Roman"/>
          <w:bCs/>
        </w:rPr>
        <w:t xml:space="preserve"> Oferta</w:t>
      </w:r>
      <w:r w:rsidRPr="00D422A5">
        <w:rPr>
          <w:rFonts w:ascii="Times New Roman" w:hAnsi="Times New Roman" w:cs="Times New Roman"/>
          <w:b/>
          <w:bCs/>
        </w:rPr>
        <w:t xml:space="preserve"> </w:t>
      </w:r>
      <w:r w:rsidRPr="00D422A5">
        <w:rPr>
          <w:rFonts w:ascii="Times New Roman" w:hAnsi="Times New Roman" w:cs="Times New Roman"/>
          <w:bCs/>
        </w:rPr>
        <w:t>nr</w:t>
      </w:r>
      <w:r w:rsidRPr="00D422A5">
        <w:rPr>
          <w:rFonts w:ascii="Times New Roman" w:hAnsi="Times New Roman" w:cs="Times New Roman"/>
          <w:b/>
          <w:bCs/>
        </w:rPr>
        <w:t xml:space="preserve"> </w:t>
      </w:r>
      <w:r w:rsidRPr="00D422A5">
        <w:rPr>
          <w:rFonts w:ascii="Times New Roman" w:hAnsi="Times New Roman" w:cs="Times New Roman"/>
          <w:bCs/>
        </w:rPr>
        <w:t xml:space="preserve">4/138 </w:t>
      </w:r>
      <w:r w:rsidRPr="00D422A5">
        <w:rPr>
          <w:rFonts w:ascii="Times New Roman" w:hAnsi="Times New Roman" w:cs="Times New Roman"/>
        </w:rPr>
        <w:t xml:space="preserve">- cena oferty brutto </w:t>
      </w:r>
      <w:r w:rsidRPr="00D422A5">
        <w:rPr>
          <w:rFonts w:ascii="Times New Roman" w:hAnsi="Times New Roman" w:cs="Times New Roman"/>
          <w:b/>
          <w:bCs/>
        </w:rPr>
        <w:t>5 821,20 zł</w:t>
      </w:r>
      <w:r w:rsidRPr="00D422A5">
        <w:rPr>
          <w:rFonts w:ascii="Times New Roman" w:hAnsi="Times New Roman" w:cs="Times New Roman"/>
          <w:bCs/>
        </w:rPr>
        <w:t xml:space="preserve">. </w:t>
      </w:r>
      <w:r w:rsidRPr="00D422A5">
        <w:rPr>
          <w:rFonts w:ascii="Times New Roman" w:hAnsi="Times New Roman" w:cs="Times New Roman"/>
        </w:rPr>
        <w:t>Oferta spełnia wymagania zawarte w SIWZ.</w:t>
      </w:r>
      <w:r w:rsidRPr="00D422A5">
        <w:rPr>
          <w:rFonts w:ascii="Times New Roman" w:hAnsi="Times New Roman" w:cs="Times New Roman"/>
          <w:b/>
          <w:bCs/>
        </w:rPr>
        <w:t xml:space="preserve"> </w:t>
      </w:r>
      <w:r w:rsidRPr="00D422A5">
        <w:rPr>
          <w:rFonts w:ascii="Times New Roman" w:hAnsi="Times New Roman" w:cs="Times New Roman"/>
          <w:b/>
        </w:rPr>
        <w:t>Oferta w kryterium cena i termin płatności uzyskała największą ilość punktów:</w:t>
      </w:r>
    </w:p>
    <w:p w:rsidR="009E7884" w:rsidRPr="00D422A5" w:rsidRDefault="009E7884" w:rsidP="009E7884">
      <w:pPr>
        <w:pStyle w:val="Indeks"/>
        <w:suppressLineNumbers w:val="0"/>
        <w:tabs>
          <w:tab w:val="left" w:pos="284"/>
        </w:tabs>
        <w:snapToGrid w:val="0"/>
        <w:ind w:left="-142"/>
        <w:jc w:val="both"/>
        <w:rPr>
          <w:rFonts w:cs="Times New Roman"/>
          <w:b/>
          <w:sz w:val="22"/>
          <w:szCs w:val="22"/>
        </w:rPr>
      </w:pPr>
      <w:r w:rsidRPr="00D422A5">
        <w:rPr>
          <w:rFonts w:cs="Times New Roman"/>
          <w:b/>
          <w:bCs/>
          <w:sz w:val="22"/>
          <w:szCs w:val="22"/>
        </w:rPr>
        <w:t>Łączna ilość przyznanych punktów w kryterium: Cena +</w:t>
      </w:r>
      <w:r w:rsidRPr="00D422A5">
        <w:rPr>
          <w:rFonts w:cs="Times New Roman"/>
          <w:b/>
          <w:sz w:val="22"/>
          <w:szCs w:val="22"/>
        </w:rPr>
        <w:t xml:space="preserve"> Termin płatności </w:t>
      </w:r>
      <w:r w:rsidRPr="00D422A5">
        <w:rPr>
          <w:rFonts w:cs="Times New Roman"/>
          <w:b/>
          <w:bCs/>
          <w:sz w:val="22"/>
          <w:szCs w:val="22"/>
        </w:rPr>
        <w:t xml:space="preserve">= 85 </w:t>
      </w:r>
      <w:proofErr w:type="spellStart"/>
      <w:r w:rsidRPr="00D422A5">
        <w:rPr>
          <w:rFonts w:cs="Times New Roman"/>
          <w:b/>
          <w:bCs/>
          <w:sz w:val="22"/>
          <w:szCs w:val="22"/>
        </w:rPr>
        <w:t>pkt</w:t>
      </w:r>
      <w:proofErr w:type="spellEnd"/>
      <w:r w:rsidRPr="00D422A5">
        <w:rPr>
          <w:rFonts w:cs="Times New Roman"/>
          <w:b/>
          <w:bCs/>
          <w:sz w:val="22"/>
          <w:szCs w:val="22"/>
        </w:rPr>
        <w:t xml:space="preserve"> +0 </w:t>
      </w:r>
      <w:proofErr w:type="spellStart"/>
      <w:r w:rsidRPr="00D422A5">
        <w:rPr>
          <w:rFonts w:cs="Times New Roman"/>
          <w:b/>
          <w:bCs/>
          <w:sz w:val="22"/>
          <w:szCs w:val="22"/>
        </w:rPr>
        <w:t>pkt</w:t>
      </w:r>
      <w:proofErr w:type="spellEnd"/>
      <w:r w:rsidRPr="00D422A5">
        <w:rPr>
          <w:rFonts w:cs="Times New Roman"/>
          <w:b/>
          <w:bCs/>
          <w:sz w:val="22"/>
          <w:szCs w:val="22"/>
        </w:rPr>
        <w:t xml:space="preserve"> = 85 </w:t>
      </w:r>
      <w:proofErr w:type="spellStart"/>
      <w:r w:rsidRPr="00D422A5">
        <w:rPr>
          <w:rFonts w:cs="Times New Roman"/>
          <w:b/>
          <w:bCs/>
          <w:sz w:val="22"/>
          <w:szCs w:val="22"/>
        </w:rPr>
        <w:t>pkt</w:t>
      </w:r>
      <w:proofErr w:type="spellEnd"/>
    </w:p>
    <w:p w:rsidR="009E7884" w:rsidRPr="00D422A5" w:rsidRDefault="009E7884" w:rsidP="009E7884">
      <w:pPr>
        <w:pStyle w:val="Indeks"/>
        <w:suppressLineNumbers w:val="0"/>
        <w:snapToGrid w:val="0"/>
        <w:ind w:left="-142"/>
        <w:jc w:val="both"/>
        <w:rPr>
          <w:rFonts w:cs="Times New Roman"/>
          <w:b/>
          <w:bCs/>
          <w:sz w:val="22"/>
          <w:szCs w:val="22"/>
        </w:rPr>
      </w:pPr>
    </w:p>
    <w:p w:rsidR="009E7884" w:rsidRPr="00D422A5" w:rsidRDefault="009E7884" w:rsidP="009E7884">
      <w:pPr>
        <w:pStyle w:val="NormalnyWeb"/>
        <w:spacing w:before="0" w:beforeAutospacing="0" w:after="0"/>
        <w:ind w:left="-142"/>
        <w:rPr>
          <w:rFonts w:ascii="Times New Roman" w:hAnsi="Times New Roman" w:cs="Times New Roman"/>
          <w:sz w:val="22"/>
          <w:szCs w:val="22"/>
        </w:rPr>
      </w:pPr>
      <w:r w:rsidRPr="00D422A5">
        <w:rPr>
          <w:rFonts w:ascii="Times New Roman" w:hAnsi="Times New Roman" w:cs="Times New Roman"/>
          <w:sz w:val="22"/>
          <w:szCs w:val="22"/>
        </w:rPr>
        <w:t xml:space="preserve">W </w:t>
      </w:r>
      <w:r w:rsidRPr="00D422A5">
        <w:rPr>
          <w:rFonts w:ascii="Times New Roman" w:hAnsi="Times New Roman" w:cs="Times New Roman"/>
          <w:b/>
          <w:sz w:val="22"/>
          <w:szCs w:val="22"/>
        </w:rPr>
        <w:t xml:space="preserve">Części nr 2 – </w:t>
      </w:r>
      <w:r w:rsidRPr="00D422A5">
        <w:rPr>
          <w:rFonts w:ascii="Times New Roman" w:hAnsi="Times New Roman" w:cs="Times New Roman"/>
          <w:sz w:val="22"/>
          <w:szCs w:val="22"/>
        </w:rPr>
        <w:t>Cewniki urologiczne</w:t>
      </w:r>
    </w:p>
    <w:p w:rsidR="009E7884" w:rsidRPr="00D422A5" w:rsidRDefault="009E7884" w:rsidP="009E7884">
      <w:pPr>
        <w:pStyle w:val="Indeks"/>
        <w:suppressLineNumbers w:val="0"/>
        <w:snapToGrid w:val="0"/>
        <w:ind w:left="-142"/>
        <w:rPr>
          <w:rFonts w:cs="Times New Roman"/>
          <w:b/>
          <w:bCs/>
          <w:sz w:val="22"/>
          <w:szCs w:val="22"/>
        </w:rPr>
      </w:pPr>
      <w:r w:rsidRPr="009E7884">
        <w:rPr>
          <w:rFonts w:cs="Times New Roman"/>
          <w:b/>
          <w:bCs/>
          <w:sz w:val="22"/>
          <w:szCs w:val="22"/>
        </w:rPr>
        <w:t xml:space="preserve">ZARYS International Group Sp. z  o. o.  </w:t>
      </w:r>
      <w:r w:rsidRPr="00D422A5">
        <w:rPr>
          <w:rFonts w:cs="Times New Roman"/>
          <w:b/>
          <w:bCs/>
          <w:sz w:val="22"/>
          <w:szCs w:val="22"/>
        </w:rPr>
        <w:t>Sp. k. ul. Pod Borem 18, 41-808  Zabrze,</w:t>
      </w:r>
      <w:r w:rsidRPr="00D422A5">
        <w:rPr>
          <w:rFonts w:cs="Times New Roman"/>
          <w:bCs/>
          <w:sz w:val="22"/>
          <w:szCs w:val="22"/>
        </w:rPr>
        <w:t xml:space="preserve"> Oferta</w:t>
      </w:r>
      <w:r w:rsidRPr="00D422A5">
        <w:rPr>
          <w:rFonts w:cs="Times New Roman"/>
          <w:b/>
          <w:bCs/>
          <w:sz w:val="22"/>
          <w:szCs w:val="22"/>
        </w:rPr>
        <w:t xml:space="preserve"> </w:t>
      </w:r>
      <w:r w:rsidRPr="00D422A5">
        <w:rPr>
          <w:rFonts w:cs="Times New Roman"/>
          <w:bCs/>
          <w:sz w:val="22"/>
          <w:szCs w:val="22"/>
        </w:rPr>
        <w:t>nr</w:t>
      </w:r>
      <w:r w:rsidRPr="00D422A5">
        <w:rPr>
          <w:rFonts w:cs="Times New Roman"/>
          <w:b/>
          <w:bCs/>
          <w:sz w:val="22"/>
          <w:szCs w:val="22"/>
        </w:rPr>
        <w:t xml:space="preserve"> </w:t>
      </w:r>
      <w:r w:rsidRPr="00D422A5">
        <w:rPr>
          <w:rFonts w:cs="Times New Roman"/>
          <w:sz w:val="22"/>
          <w:szCs w:val="22"/>
        </w:rPr>
        <w:t xml:space="preserve">3/137 - cena oferty brutto - </w:t>
      </w:r>
      <w:r w:rsidRPr="00D422A5">
        <w:rPr>
          <w:rFonts w:cs="Times New Roman"/>
          <w:b/>
          <w:bCs/>
          <w:sz w:val="22"/>
          <w:szCs w:val="22"/>
        </w:rPr>
        <w:t>11 966,29 zł.</w:t>
      </w:r>
      <w:r w:rsidRPr="00D422A5">
        <w:rPr>
          <w:rFonts w:cs="Times New Roman"/>
          <w:sz w:val="22"/>
          <w:szCs w:val="22"/>
        </w:rPr>
        <w:t xml:space="preserve"> Oferta spełnia wymagania zawarte w SIWZ.</w:t>
      </w:r>
      <w:r w:rsidRPr="00D422A5">
        <w:rPr>
          <w:rFonts w:cs="Times New Roman"/>
          <w:b/>
          <w:bCs/>
          <w:sz w:val="22"/>
          <w:szCs w:val="22"/>
        </w:rPr>
        <w:t xml:space="preserve"> </w:t>
      </w:r>
      <w:r w:rsidRPr="00D422A5">
        <w:rPr>
          <w:rFonts w:cs="Times New Roman"/>
          <w:b/>
          <w:sz w:val="22"/>
          <w:szCs w:val="22"/>
        </w:rPr>
        <w:t>Oferta w kryterium cena i termin płatności uzyskała największą ilość punktów:</w:t>
      </w:r>
    </w:p>
    <w:p w:rsidR="009E7884" w:rsidRPr="00D422A5" w:rsidRDefault="009E7884" w:rsidP="009E7884">
      <w:pPr>
        <w:pStyle w:val="Indeks"/>
        <w:suppressLineNumbers w:val="0"/>
        <w:tabs>
          <w:tab w:val="left" w:pos="284"/>
        </w:tabs>
        <w:snapToGrid w:val="0"/>
        <w:ind w:left="-142"/>
        <w:jc w:val="both"/>
        <w:rPr>
          <w:rFonts w:cs="Times New Roman"/>
          <w:b/>
          <w:sz w:val="22"/>
          <w:szCs w:val="22"/>
        </w:rPr>
      </w:pPr>
      <w:r w:rsidRPr="00D422A5">
        <w:rPr>
          <w:rFonts w:cs="Times New Roman"/>
          <w:b/>
          <w:bCs/>
          <w:sz w:val="22"/>
          <w:szCs w:val="22"/>
        </w:rPr>
        <w:t>Łączna ilość przyznanych punktów w kryterium: Cena +</w:t>
      </w:r>
      <w:r w:rsidRPr="00D422A5">
        <w:rPr>
          <w:rFonts w:cs="Times New Roman"/>
          <w:b/>
          <w:sz w:val="22"/>
          <w:szCs w:val="22"/>
        </w:rPr>
        <w:t xml:space="preserve"> Termin płatności </w:t>
      </w:r>
      <w:r w:rsidRPr="00D422A5">
        <w:rPr>
          <w:rFonts w:cs="Times New Roman"/>
          <w:b/>
          <w:bCs/>
          <w:sz w:val="22"/>
          <w:szCs w:val="22"/>
        </w:rPr>
        <w:t xml:space="preserve">= 85 </w:t>
      </w:r>
      <w:proofErr w:type="spellStart"/>
      <w:r w:rsidRPr="00D422A5">
        <w:rPr>
          <w:rFonts w:cs="Times New Roman"/>
          <w:b/>
          <w:bCs/>
          <w:sz w:val="22"/>
          <w:szCs w:val="22"/>
        </w:rPr>
        <w:t>pkt</w:t>
      </w:r>
      <w:proofErr w:type="spellEnd"/>
      <w:r w:rsidRPr="00D422A5">
        <w:rPr>
          <w:rFonts w:cs="Times New Roman"/>
          <w:b/>
          <w:bCs/>
          <w:sz w:val="22"/>
          <w:szCs w:val="22"/>
        </w:rPr>
        <w:t xml:space="preserve"> +15 </w:t>
      </w:r>
      <w:proofErr w:type="spellStart"/>
      <w:r w:rsidRPr="00D422A5">
        <w:rPr>
          <w:rFonts w:cs="Times New Roman"/>
          <w:b/>
          <w:bCs/>
          <w:sz w:val="22"/>
          <w:szCs w:val="22"/>
        </w:rPr>
        <w:t>pkt</w:t>
      </w:r>
      <w:proofErr w:type="spellEnd"/>
      <w:r w:rsidRPr="00D422A5">
        <w:rPr>
          <w:rFonts w:cs="Times New Roman"/>
          <w:b/>
          <w:bCs/>
          <w:sz w:val="22"/>
          <w:szCs w:val="22"/>
        </w:rPr>
        <w:t xml:space="preserve"> = 100 </w:t>
      </w:r>
      <w:proofErr w:type="spellStart"/>
      <w:r w:rsidRPr="00D422A5">
        <w:rPr>
          <w:rFonts w:cs="Times New Roman"/>
          <w:b/>
          <w:bCs/>
          <w:sz w:val="22"/>
          <w:szCs w:val="22"/>
        </w:rPr>
        <w:t>pkt</w:t>
      </w:r>
      <w:proofErr w:type="spellEnd"/>
    </w:p>
    <w:p w:rsidR="009E7884" w:rsidRPr="00D422A5" w:rsidRDefault="009E7884" w:rsidP="009E7884">
      <w:pPr>
        <w:pStyle w:val="Indeks"/>
        <w:suppressLineNumbers w:val="0"/>
        <w:tabs>
          <w:tab w:val="left" w:pos="142"/>
        </w:tabs>
        <w:snapToGrid w:val="0"/>
        <w:ind w:left="-142"/>
        <w:jc w:val="both"/>
        <w:rPr>
          <w:rFonts w:cs="Times New Roman"/>
          <w:b/>
          <w:sz w:val="22"/>
          <w:szCs w:val="22"/>
        </w:rPr>
      </w:pPr>
    </w:p>
    <w:p w:rsidR="009E7884" w:rsidRPr="00D422A5" w:rsidRDefault="009E7884" w:rsidP="009E7884">
      <w:pPr>
        <w:pStyle w:val="NormalnyWeb"/>
        <w:spacing w:before="0" w:beforeAutospacing="0" w:after="0"/>
        <w:ind w:left="-142"/>
        <w:rPr>
          <w:rFonts w:ascii="Times New Roman" w:hAnsi="Times New Roman" w:cs="Times New Roman"/>
          <w:sz w:val="22"/>
          <w:szCs w:val="22"/>
        </w:rPr>
      </w:pPr>
      <w:r w:rsidRPr="00D422A5">
        <w:rPr>
          <w:rFonts w:ascii="Times New Roman" w:hAnsi="Times New Roman" w:cs="Times New Roman"/>
          <w:sz w:val="22"/>
          <w:szCs w:val="22"/>
        </w:rPr>
        <w:t xml:space="preserve">W </w:t>
      </w:r>
      <w:r w:rsidRPr="00D422A5">
        <w:rPr>
          <w:rFonts w:ascii="Times New Roman" w:hAnsi="Times New Roman" w:cs="Times New Roman"/>
          <w:b/>
          <w:sz w:val="22"/>
          <w:szCs w:val="22"/>
        </w:rPr>
        <w:t xml:space="preserve">Części nr 3 – </w:t>
      </w:r>
      <w:r w:rsidRPr="00D422A5">
        <w:rPr>
          <w:rFonts w:ascii="Times New Roman" w:hAnsi="Times New Roman" w:cs="Times New Roman"/>
          <w:sz w:val="22"/>
          <w:szCs w:val="22"/>
        </w:rPr>
        <w:t>Katetery</w:t>
      </w:r>
    </w:p>
    <w:p w:rsidR="009E7884" w:rsidRPr="00D422A5" w:rsidRDefault="009E7884" w:rsidP="009E7884">
      <w:pPr>
        <w:snapToGrid w:val="0"/>
        <w:spacing w:after="0" w:line="240" w:lineRule="auto"/>
        <w:ind w:left="-142"/>
        <w:rPr>
          <w:rFonts w:ascii="Times New Roman" w:hAnsi="Times New Roman" w:cs="Times New Roman"/>
          <w:b/>
          <w:bCs/>
        </w:rPr>
      </w:pPr>
      <w:r w:rsidRPr="00D422A5">
        <w:rPr>
          <w:rFonts w:ascii="Times New Roman" w:hAnsi="Times New Roman" w:cs="Times New Roman"/>
          <w:b/>
          <w:bCs/>
        </w:rPr>
        <w:t>BALTON Sp. z o.o. Ul. Nowy Świat 7 m. 14, 00-496 Warszawa</w:t>
      </w:r>
      <w:r w:rsidRPr="00D422A5">
        <w:rPr>
          <w:rFonts w:ascii="Times New Roman" w:hAnsi="Times New Roman" w:cs="Times New Roman"/>
          <w:b/>
        </w:rPr>
        <w:t xml:space="preserve"> </w:t>
      </w:r>
      <w:r w:rsidRPr="00D422A5">
        <w:rPr>
          <w:rFonts w:ascii="Times New Roman" w:hAnsi="Times New Roman" w:cs="Times New Roman"/>
        </w:rPr>
        <w:t>–</w:t>
      </w:r>
      <w:r w:rsidRPr="00D422A5">
        <w:rPr>
          <w:rFonts w:ascii="Times New Roman" w:hAnsi="Times New Roman" w:cs="Times New Roman"/>
          <w:b/>
        </w:rPr>
        <w:t xml:space="preserve"> </w:t>
      </w:r>
      <w:r w:rsidRPr="00D422A5">
        <w:rPr>
          <w:rFonts w:ascii="Times New Roman" w:hAnsi="Times New Roman" w:cs="Times New Roman"/>
        </w:rPr>
        <w:t>Oferta nr 2/136</w:t>
      </w:r>
      <w:r w:rsidRPr="00D422A5">
        <w:rPr>
          <w:rFonts w:ascii="Times New Roman" w:hAnsi="Times New Roman" w:cs="Times New Roman"/>
          <w:b/>
          <w:bCs/>
        </w:rPr>
        <w:t xml:space="preserve"> </w:t>
      </w:r>
      <w:r w:rsidRPr="00D422A5">
        <w:rPr>
          <w:rFonts w:ascii="Times New Roman" w:hAnsi="Times New Roman" w:cs="Times New Roman"/>
        </w:rPr>
        <w:t xml:space="preserve">- cena oferty </w:t>
      </w:r>
      <w:r w:rsidRPr="00D422A5">
        <w:rPr>
          <w:rFonts w:ascii="Times New Roman" w:hAnsi="Times New Roman" w:cs="Times New Roman"/>
          <w:bCs/>
        </w:rPr>
        <w:t>brutto</w:t>
      </w:r>
      <w:r w:rsidRPr="00D422A5">
        <w:rPr>
          <w:rFonts w:ascii="Times New Roman" w:hAnsi="Times New Roman" w:cs="Times New Roman"/>
          <w:b/>
          <w:bCs/>
        </w:rPr>
        <w:t xml:space="preserve"> 10 011,60 zł. </w:t>
      </w:r>
      <w:r w:rsidRPr="00D422A5">
        <w:rPr>
          <w:rFonts w:ascii="Times New Roman" w:hAnsi="Times New Roman" w:cs="Times New Roman"/>
          <w:b/>
        </w:rPr>
        <w:t>Oferta w kryterium cena i termin płatności uzyskała największą ilość punktów:</w:t>
      </w:r>
      <w:r w:rsidRPr="00D422A5">
        <w:rPr>
          <w:rFonts w:ascii="Times New Roman" w:hAnsi="Times New Roman" w:cs="Times New Roman"/>
          <w:b/>
          <w:bCs/>
        </w:rPr>
        <w:t xml:space="preserve"> </w:t>
      </w:r>
    </w:p>
    <w:p w:rsidR="009E7884" w:rsidRPr="00D422A5" w:rsidRDefault="009E7884" w:rsidP="009E7884">
      <w:pPr>
        <w:pStyle w:val="Indeks"/>
        <w:suppressLineNumbers w:val="0"/>
        <w:snapToGrid w:val="0"/>
        <w:ind w:left="-142"/>
        <w:jc w:val="both"/>
        <w:rPr>
          <w:rFonts w:cs="Times New Roman"/>
          <w:b/>
          <w:sz w:val="22"/>
          <w:szCs w:val="22"/>
        </w:rPr>
      </w:pPr>
      <w:r w:rsidRPr="00D422A5">
        <w:rPr>
          <w:rFonts w:cs="Times New Roman"/>
          <w:b/>
          <w:bCs/>
          <w:sz w:val="22"/>
          <w:szCs w:val="22"/>
        </w:rPr>
        <w:t>Łączna ilość przyznanych punktów w kryterium: Cena +</w:t>
      </w:r>
      <w:r w:rsidRPr="00D422A5">
        <w:rPr>
          <w:rFonts w:cs="Times New Roman"/>
          <w:b/>
          <w:sz w:val="22"/>
          <w:szCs w:val="22"/>
        </w:rPr>
        <w:t xml:space="preserve"> Termin płatności </w:t>
      </w:r>
      <w:r w:rsidRPr="00D422A5">
        <w:rPr>
          <w:rFonts w:cs="Times New Roman"/>
          <w:b/>
          <w:bCs/>
          <w:sz w:val="22"/>
          <w:szCs w:val="22"/>
        </w:rPr>
        <w:t xml:space="preserve">= 85 </w:t>
      </w:r>
      <w:proofErr w:type="spellStart"/>
      <w:r w:rsidRPr="00D422A5">
        <w:rPr>
          <w:rFonts w:cs="Times New Roman"/>
          <w:b/>
          <w:bCs/>
          <w:sz w:val="22"/>
          <w:szCs w:val="22"/>
        </w:rPr>
        <w:t>pkt</w:t>
      </w:r>
      <w:proofErr w:type="spellEnd"/>
      <w:r w:rsidRPr="00D422A5">
        <w:rPr>
          <w:rFonts w:cs="Times New Roman"/>
          <w:b/>
          <w:bCs/>
          <w:sz w:val="22"/>
          <w:szCs w:val="22"/>
        </w:rPr>
        <w:t xml:space="preserve"> +0 </w:t>
      </w:r>
      <w:proofErr w:type="spellStart"/>
      <w:r w:rsidRPr="00D422A5">
        <w:rPr>
          <w:rFonts w:cs="Times New Roman"/>
          <w:b/>
          <w:bCs/>
          <w:sz w:val="22"/>
          <w:szCs w:val="22"/>
        </w:rPr>
        <w:t>pkt</w:t>
      </w:r>
      <w:proofErr w:type="spellEnd"/>
      <w:r w:rsidRPr="00D422A5">
        <w:rPr>
          <w:rFonts w:cs="Times New Roman"/>
          <w:b/>
          <w:bCs/>
          <w:sz w:val="22"/>
          <w:szCs w:val="22"/>
        </w:rPr>
        <w:t xml:space="preserve"> = 85 </w:t>
      </w:r>
      <w:proofErr w:type="spellStart"/>
      <w:r w:rsidRPr="00D422A5">
        <w:rPr>
          <w:rFonts w:cs="Times New Roman"/>
          <w:b/>
          <w:bCs/>
          <w:sz w:val="22"/>
          <w:szCs w:val="22"/>
        </w:rPr>
        <w:t>pkt</w:t>
      </w:r>
      <w:proofErr w:type="spellEnd"/>
    </w:p>
    <w:p w:rsidR="009E7884" w:rsidRPr="00D422A5" w:rsidRDefault="009E7884" w:rsidP="009E788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</w:p>
    <w:p w:rsidR="009E7884" w:rsidRPr="00D422A5" w:rsidRDefault="009E7884" w:rsidP="009E7884">
      <w:pPr>
        <w:pStyle w:val="Tekstpodstawowy"/>
        <w:snapToGrid w:val="0"/>
        <w:spacing w:after="0" w:line="240" w:lineRule="auto"/>
        <w:ind w:left="-142"/>
        <w:jc w:val="both"/>
        <w:rPr>
          <w:rFonts w:ascii="Times New Roman" w:hAnsi="Times New Roman" w:cs="Times New Roman"/>
          <w:bCs/>
        </w:rPr>
      </w:pPr>
      <w:r w:rsidRPr="00D422A5">
        <w:rPr>
          <w:rFonts w:ascii="Times New Roman" w:hAnsi="Times New Roman" w:cs="Times New Roman"/>
          <w:b/>
          <w:bCs/>
        </w:rPr>
        <w:t>W części nr 5.</w:t>
      </w:r>
      <w:r w:rsidRPr="00D422A5">
        <w:rPr>
          <w:rFonts w:ascii="Times New Roman" w:hAnsi="Times New Roman" w:cs="Times New Roman"/>
          <w:bCs/>
        </w:rPr>
        <w:t xml:space="preserve"> </w:t>
      </w:r>
      <w:r w:rsidRPr="00D422A5">
        <w:rPr>
          <w:rFonts w:ascii="Times New Roman" w:hAnsi="Times New Roman" w:cs="Times New Roman"/>
        </w:rPr>
        <w:t>Fartuch z włókniny niejałowy</w:t>
      </w:r>
      <w:r w:rsidRPr="00D422A5">
        <w:rPr>
          <w:rFonts w:ascii="Times New Roman" w:hAnsi="Times New Roman" w:cs="Times New Roman"/>
          <w:b/>
        </w:rPr>
        <w:t xml:space="preserve"> </w:t>
      </w:r>
    </w:p>
    <w:p w:rsidR="009E7884" w:rsidRPr="00D422A5" w:rsidRDefault="009E7884" w:rsidP="009E7884">
      <w:pPr>
        <w:pStyle w:val="Tekstpodstawowy"/>
        <w:tabs>
          <w:tab w:val="left" w:pos="284"/>
        </w:tabs>
        <w:snapToGrid w:val="0"/>
        <w:spacing w:after="0" w:line="240" w:lineRule="auto"/>
        <w:ind w:left="-142"/>
        <w:jc w:val="both"/>
        <w:rPr>
          <w:rFonts w:ascii="Times New Roman" w:hAnsi="Times New Roman" w:cs="Times New Roman"/>
          <w:bCs/>
        </w:rPr>
      </w:pPr>
      <w:r w:rsidRPr="00D422A5">
        <w:rPr>
          <w:rFonts w:ascii="Times New Roman" w:hAnsi="Times New Roman" w:cs="Times New Roman"/>
          <w:b/>
          <w:bCs/>
          <w:lang w:val="en-US"/>
        </w:rPr>
        <w:t xml:space="preserve">ZARYS International Group Sp. z  o. o.  </w:t>
      </w:r>
      <w:r w:rsidRPr="00D422A5">
        <w:rPr>
          <w:rFonts w:ascii="Times New Roman" w:hAnsi="Times New Roman" w:cs="Times New Roman"/>
          <w:b/>
          <w:bCs/>
        </w:rPr>
        <w:t>Sp. k. ul. Pod Borem 18, 41-808  Zabrze,</w:t>
      </w:r>
      <w:r w:rsidRPr="00D422A5">
        <w:rPr>
          <w:rFonts w:ascii="Times New Roman" w:hAnsi="Times New Roman" w:cs="Times New Roman"/>
          <w:bCs/>
        </w:rPr>
        <w:t xml:space="preserve"> Oferta</w:t>
      </w:r>
      <w:r w:rsidRPr="00D422A5">
        <w:rPr>
          <w:rFonts w:ascii="Times New Roman" w:hAnsi="Times New Roman" w:cs="Times New Roman"/>
          <w:b/>
          <w:bCs/>
        </w:rPr>
        <w:t xml:space="preserve"> </w:t>
      </w:r>
      <w:r w:rsidRPr="00D422A5">
        <w:rPr>
          <w:rFonts w:ascii="Times New Roman" w:hAnsi="Times New Roman" w:cs="Times New Roman"/>
          <w:bCs/>
        </w:rPr>
        <w:t>nr</w:t>
      </w:r>
      <w:r w:rsidRPr="00D422A5">
        <w:rPr>
          <w:rFonts w:ascii="Times New Roman" w:hAnsi="Times New Roman" w:cs="Times New Roman"/>
          <w:b/>
          <w:bCs/>
        </w:rPr>
        <w:t xml:space="preserve"> </w:t>
      </w:r>
      <w:r w:rsidRPr="00D422A5">
        <w:rPr>
          <w:rFonts w:ascii="Times New Roman" w:hAnsi="Times New Roman" w:cs="Times New Roman"/>
        </w:rPr>
        <w:t xml:space="preserve">3/137 - cena oferty brutto - </w:t>
      </w:r>
      <w:r w:rsidRPr="00D422A5">
        <w:rPr>
          <w:rFonts w:ascii="Times New Roman" w:hAnsi="Times New Roman" w:cs="Times New Roman"/>
          <w:b/>
          <w:bCs/>
        </w:rPr>
        <w:t>2 122,20 zł</w:t>
      </w:r>
      <w:r w:rsidRPr="00D422A5">
        <w:rPr>
          <w:rFonts w:ascii="Times New Roman" w:hAnsi="Times New Roman" w:cs="Times New Roman"/>
          <w:bCs/>
        </w:rPr>
        <w:t xml:space="preserve"> </w:t>
      </w:r>
      <w:r w:rsidRPr="00D422A5">
        <w:rPr>
          <w:rFonts w:ascii="Times New Roman" w:hAnsi="Times New Roman" w:cs="Times New Roman"/>
        </w:rPr>
        <w:t>Oferta spełnia wymagania zawarte w SIWZ.</w:t>
      </w:r>
      <w:r w:rsidRPr="00D422A5">
        <w:rPr>
          <w:rFonts w:ascii="Times New Roman" w:hAnsi="Times New Roman" w:cs="Times New Roman"/>
          <w:b/>
        </w:rPr>
        <w:t xml:space="preserve"> Oferta w kryterium cena i termin płatności uzyskała największą ilość punktów:</w:t>
      </w:r>
    </w:p>
    <w:p w:rsidR="009E7884" w:rsidRPr="00D422A5" w:rsidRDefault="009E7884" w:rsidP="009E7884">
      <w:pPr>
        <w:pStyle w:val="Indeks"/>
        <w:suppressLineNumbers w:val="0"/>
        <w:tabs>
          <w:tab w:val="left" w:pos="142"/>
        </w:tabs>
        <w:snapToGrid w:val="0"/>
        <w:ind w:left="-142"/>
        <w:jc w:val="both"/>
        <w:rPr>
          <w:rFonts w:cs="Times New Roman"/>
          <w:b/>
          <w:sz w:val="22"/>
          <w:szCs w:val="22"/>
        </w:rPr>
      </w:pPr>
      <w:r w:rsidRPr="00D422A5">
        <w:rPr>
          <w:rFonts w:cs="Times New Roman"/>
          <w:b/>
          <w:bCs/>
          <w:sz w:val="22"/>
          <w:szCs w:val="22"/>
        </w:rPr>
        <w:t>Łączna ilość przyznanych punktów w kryterium: Cena +</w:t>
      </w:r>
      <w:r w:rsidRPr="00D422A5">
        <w:rPr>
          <w:rFonts w:cs="Times New Roman"/>
          <w:b/>
          <w:sz w:val="22"/>
          <w:szCs w:val="22"/>
        </w:rPr>
        <w:t xml:space="preserve"> Termin płatności </w:t>
      </w:r>
      <w:r w:rsidRPr="00D422A5">
        <w:rPr>
          <w:rFonts w:cs="Times New Roman"/>
          <w:b/>
          <w:bCs/>
          <w:sz w:val="22"/>
          <w:szCs w:val="22"/>
        </w:rPr>
        <w:t xml:space="preserve">=85 </w:t>
      </w:r>
      <w:proofErr w:type="spellStart"/>
      <w:r w:rsidRPr="00D422A5">
        <w:rPr>
          <w:rFonts w:cs="Times New Roman"/>
          <w:b/>
          <w:bCs/>
          <w:sz w:val="22"/>
          <w:szCs w:val="22"/>
        </w:rPr>
        <w:t>pkt</w:t>
      </w:r>
      <w:proofErr w:type="spellEnd"/>
      <w:r w:rsidRPr="00D422A5">
        <w:rPr>
          <w:rFonts w:cs="Times New Roman"/>
          <w:b/>
          <w:bCs/>
          <w:sz w:val="22"/>
          <w:szCs w:val="22"/>
        </w:rPr>
        <w:t xml:space="preserve"> +15 </w:t>
      </w:r>
      <w:proofErr w:type="spellStart"/>
      <w:r w:rsidRPr="00D422A5">
        <w:rPr>
          <w:rFonts w:cs="Times New Roman"/>
          <w:b/>
          <w:bCs/>
          <w:sz w:val="22"/>
          <w:szCs w:val="22"/>
        </w:rPr>
        <w:t>pkt</w:t>
      </w:r>
      <w:proofErr w:type="spellEnd"/>
      <w:r w:rsidRPr="00D422A5">
        <w:rPr>
          <w:rFonts w:cs="Times New Roman"/>
          <w:b/>
          <w:bCs/>
          <w:sz w:val="22"/>
          <w:szCs w:val="22"/>
        </w:rPr>
        <w:t xml:space="preserve"> = 100 </w:t>
      </w:r>
      <w:proofErr w:type="spellStart"/>
      <w:r w:rsidRPr="00D422A5">
        <w:rPr>
          <w:rFonts w:cs="Times New Roman"/>
          <w:b/>
          <w:bCs/>
          <w:sz w:val="22"/>
          <w:szCs w:val="22"/>
        </w:rPr>
        <w:t>pkt</w:t>
      </w:r>
      <w:proofErr w:type="spellEnd"/>
    </w:p>
    <w:p w:rsidR="009E7884" w:rsidRPr="00D422A5" w:rsidRDefault="009E7884" w:rsidP="009E7884">
      <w:pPr>
        <w:pStyle w:val="Indeks"/>
        <w:suppressLineNumbers w:val="0"/>
        <w:snapToGrid w:val="0"/>
        <w:ind w:left="-142"/>
        <w:jc w:val="both"/>
        <w:rPr>
          <w:rFonts w:cs="Times New Roman"/>
          <w:b/>
          <w:sz w:val="22"/>
          <w:szCs w:val="22"/>
        </w:rPr>
      </w:pPr>
    </w:p>
    <w:p w:rsidR="009E7884" w:rsidRPr="00D422A5" w:rsidRDefault="009E7884" w:rsidP="009E7884">
      <w:pPr>
        <w:pStyle w:val="Indeks"/>
        <w:suppressLineNumbers w:val="0"/>
        <w:tabs>
          <w:tab w:val="num" w:pos="-426"/>
        </w:tabs>
        <w:snapToGrid w:val="0"/>
        <w:rPr>
          <w:rFonts w:cs="Times New Roman"/>
          <w:b/>
          <w:bCs/>
          <w:sz w:val="22"/>
          <w:szCs w:val="22"/>
        </w:rPr>
      </w:pPr>
    </w:p>
    <w:p w:rsidR="009E7884" w:rsidRPr="00D422A5" w:rsidRDefault="009E7884" w:rsidP="009E7884">
      <w:pPr>
        <w:pStyle w:val="Indeks"/>
        <w:numPr>
          <w:ilvl w:val="1"/>
          <w:numId w:val="11"/>
        </w:numPr>
        <w:suppressLineNumbers w:val="0"/>
        <w:tabs>
          <w:tab w:val="clear" w:pos="1440"/>
          <w:tab w:val="num" w:pos="0"/>
        </w:tabs>
        <w:snapToGrid w:val="0"/>
        <w:ind w:hanging="1724"/>
        <w:rPr>
          <w:rFonts w:cs="Times New Roman"/>
          <w:b/>
          <w:bCs/>
          <w:sz w:val="22"/>
          <w:szCs w:val="22"/>
        </w:rPr>
      </w:pPr>
      <w:r w:rsidRPr="00D422A5">
        <w:rPr>
          <w:rFonts w:cs="Times New Roman"/>
          <w:b/>
          <w:bCs/>
          <w:sz w:val="22"/>
          <w:szCs w:val="22"/>
        </w:rPr>
        <w:t xml:space="preserve">o unieważnieniu postępowania: </w:t>
      </w:r>
    </w:p>
    <w:p w:rsidR="009E7884" w:rsidRPr="00D422A5" w:rsidRDefault="009E7884" w:rsidP="009E7884">
      <w:pPr>
        <w:pStyle w:val="Tekstpodstawowy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D422A5">
        <w:rPr>
          <w:rFonts w:ascii="Times New Roman" w:hAnsi="Times New Roman" w:cs="Times New Roman"/>
          <w:b/>
          <w:bCs/>
        </w:rPr>
        <w:t>- w części nr 4.</w:t>
      </w:r>
      <w:r w:rsidRPr="00D422A5">
        <w:rPr>
          <w:rFonts w:ascii="Times New Roman" w:hAnsi="Times New Roman" w:cs="Times New Roman"/>
          <w:bCs/>
        </w:rPr>
        <w:t xml:space="preserve"> </w:t>
      </w:r>
      <w:r w:rsidRPr="00D422A5">
        <w:rPr>
          <w:rFonts w:ascii="Times New Roman" w:hAnsi="Times New Roman" w:cs="Times New Roman"/>
        </w:rPr>
        <w:t xml:space="preserve">Gąbki hemostatyczne </w:t>
      </w:r>
      <w:r w:rsidRPr="00D422A5">
        <w:rPr>
          <w:rFonts w:ascii="Times New Roman" w:hAnsi="Times New Roman" w:cs="Times New Roman"/>
          <w:b/>
        </w:rPr>
        <w:t xml:space="preserve">na podstawie art. 93 ust. 1 </w:t>
      </w:r>
      <w:proofErr w:type="spellStart"/>
      <w:r w:rsidRPr="00D422A5">
        <w:rPr>
          <w:rFonts w:ascii="Times New Roman" w:hAnsi="Times New Roman" w:cs="Times New Roman"/>
          <w:b/>
        </w:rPr>
        <w:t>pkt</w:t>
      </w:r>
      <w:proofErr w:type="spellEnd"/>
      <w:r w:rsidRPr="00D422A5">
        <w:rPr>
          <w:rFonts w:ascii="Times New Roman" w:hAnsi="Times New Roman" w:cs="Times New Roman"/>
          <w:b/>
        </w:rPr>
        <w:t xml:space="preserve"> 1) ustawy prawo zamówień publicznych tj. </w:t>
      </w:r>
      <w:r w:rsidRPr="00D422A5">
        <w:rPr>
          <w:rFonts w:ascii="Times New Roman" w:hAnsi="Times New Roman" w:cs="Times New Roman"/>
          <w:bCs/>
        </w:rPr>
        <w:t>Zamawiający u</w:t>
      </w:r>
      <w:r w:rsidRPr="00D422A5">
        <w:rPr>
          <w:rFonts w:ascii="Times New Roman" w:hAnsi="Times New Roman" w:cs="Times New Roman"/>
        </w:rPr>
        <w:t>nieważnia postępowanie o udzielenie zamówienia, nie złożono żadnej oferty.</w:t>
      </w:r>
    </w:p>
    <w:p w:rsidR="009E7884" w:rsidRPr="00D422A5" w:rsidRDefault="009E7884" w:rsidP="009E7884">
      <w:pPr>
        <w:pStyle w:val="Indeks"/>
        <w:suppressLineNumbers w:val="0"/>
        <w:tabs>
          <w:tab w:val="left" w:pos="709"/>
        </w:tabs>
        <w:snapToGrid w:val="0"/>
        <w:ind w:left="426"/>
        <w:rPr>
          <w:rFonts w:cs="Times New Roman"/>
          <w:b/>
          <w:bCs/>
          <w:sz w:val="22"/>
          <w:szCs w:val="22"/>
        </w:rPr>
      </w:pPr>
    </w:p>
    <w:p w:rsidR="009E7884" w:rsidRDefault="009E7884" w:rsidP="009E7884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D422A5">
        <w:rPr>
          <w:rFonts w:ascii="Times New Roman" w:hAnsi="Times New Roman" w:cs="Times New Roman"/>
          <w:b/>
          <w:bCs/>
        </w:rPr>
        <w:t>Ponadto Zamawiający informuje iż w części unieważnionej zostanie ogłoszone ponowne postępowanie o udzielenie zamówienia w trybie przetargu nieograniczonego.</w:t>
      </w:r>
    </w:p>
    <w:p w:rsidR="00672F25" w:rsidRPr="006A3207" w:rsidRDefault="00672F25" w:rsidP="00672F25">
      <w:pPr>
        <w:spacing w:after="0" w:line="240" w:lineRule="auto"/>
        <w:ind w:left="142" w:hanging="709"/>
        <w:jc w:val="both"/>
        <w:rPr>
          <w:rFonts w:ascii="Times New Roman" w:hAnsi="Times New Roman" w:cs="Times New Roman"/>
          <w:b/>
        </w:rPr>
      </w:pPr>
    </w:p>
    <w:p w:rsidR="00A608E0" w:rsidRPr="009E7884" w:rsidRDefault="00A608E0" w:rsidP="00A608E0">
      <w:pPr>
        <w:pStyle w:val="NormalnyWeb"/>
        <w:spacing w:before="0" w:beforeAutospacing="0" w:after="0"/>
        <w:jc w:val="center"/>
        <w:rPr>
          <w:rFonts w:ascii="Times New Roman" w:hAnsi="Times New Roman" w:cs="Times New Roman"/>
          <w:sz w:val="22"/>
          <w:szCs w:val="22"/>
        </w:rPr>
      </w:pPr>
      <w:r w:rsidRPr="006A3207">
        <w:rPr>
          <w:rFonts w:ascii="Times New Roman" w:hAnsi="Times New Roman" w:cs="Times New Roman"/>
          <w:b/>
        </w:rPr>
        <w:t xml:space="preserve">                                                        </w:t>
      </w:r>
      <w:r w:rsidRPr="009E7884">
        <w:rPr>
          <w:rFonts w:ascii="Times New Roman" w:hAnsi="Times New Roman" w:cs="Times New Roman"/>
          <w:b/>
          <w:sz w:val="22"/>
          <w:szCs w:val="22"/>
        </w:rPr>
        <w:t>Z upoważnienia Komendanta</w:t>
      </w:r>
    </w:p>
    <w:p w:rsidR="002312E5" w:rsidRPr="009E7884" w:rsidRDefault="002312E5" w:rsidP="002312E5">
      <w:pPr>
        <w:pStyle w:val="Nagwek5"/>
        <w:spacing w:before="0" w:line="240" w:lineRule="auto"/>
        <w:rPr>
          <w:rFonts w:ascii="Times New Roman" w:hAnsi="Times New Roman" w:cs="Times New Roman"/>
          <w:b/>
          <w:color w:val="auto"/>
        </w:rPr>
      </w:pPr>
      <w:r w:rsidRPr="009E7884">
        <w:rPr>
          <w:rFonts w:ascii="Times New Roman" w:hAnsi="Times New Roman" w:cs="Times New Roman"/>
          <w:b/>
          <w:color w:val="auto"/>
        </w:rPr>
        <w:t xml:space="preserve">                                                                   </w:t>
      </w:r>
      <w:r w:rsidR="008114C0" w:rsidRPr="009E7884">
        <w:rPr>
          <w:rFonts w:ascii="Times New Roman" w:hAnsi="Times New Roman" w:cs="Times New Roman"/>
          <w:b/>
          <w:color w:val="auto"/>
        </w:rPr>
        <w:t xml:space="preserve">    </w:t>
      </w:r>
      <w:r w:rsidRPr="009E7884">
        <w:rPr>
          <w:rFonts w:ascii="Times New Roman" w:hAnsi="Times New Roman" w:cs="Times New Roman"/>
          <w:b/>
          <w:color w:val="auto"/>
        </w:rPr>
        <w:t xml:space="preserve">  1 Wojskowego Szpitala Klinicznego z Polikliniką</w:t>
      </w:r>
    </w:p>
    <w:p w:rsidR="002312E5" w:rsidRPr="009E7884" w:rsidRDefault="002312E5" w:rsidP="002312E5">
      <w:pPr>
        <w:spacing w:after="0" w:line="240" w:lineRule="auto"/>
        <w:ind w:left="3545"/>
        <w:rPr>
          <w:rFonts w:ascii="Times New Roman" w:hAnsi="Times New Roman" w:cs="Times New Roman"/>
          <w:b/>
        </w:rPr>
      </w:pPr>
      <w:r w:rsidRPr="009E7884">
        <w:rPr>
          <w:rFonts w:ascii="Times New Roman" w:hAnsi="Times New Roman" w:cs="Times New Roman"/>
          <w:b/>
        </w:rPr>
        <w:t xml:space="preserve">         </w:t>
      </w:r>
      <w:r w:rsidR="008114C0" w:rsidRPr="009E7884">
        <w:rPr>
          <w:rFonts w:ascii="Times New Roman" w:hAnsi="Times New Roman" w:cs="Times New Roman"/>
          <w:b/>
        </w:rPr>
        <w:t xml:space="preserve">                           </w:t>
      </w:r>
      <w:r w:rsidRPr="009E7884">
        <w:rPr>
          <w:rFonts w:ascii="Times New Roman" w:hAnsi="Times New Roman" w:cs="Times New Roman"/>
          <w:b/>
        </w:rPr>
        <w:t>SP ZOZ w Lublinie</w:t>
      </w:r>
    </w:p>
    <w:p w:rsidR="002312E5" w:rsidRPr="009E7884" w:rsidRDefault="002312E5" w:rsidP="002312E5">
      <w:pPr>
        <w:spacing w:after="0" w:line="240" w:lineRule="auto"/>
        <w:ind w:left="3545"/>
        <w:rPr>
          <w:rFonts w:ascii="Times New Roman" w:hAnsi="Times New Roman" w:cs="Times New Roman"/>
          <w:b/>
        </w:rPr>
      </w:pPr>
      <w:r w:rsidRPr="009E7884">
        <w:rPr>
          <w:rFonts w:ascii="Times New Roman" w:hAnsi="Times New Roman" w:cs="Times New Roman"/>
          <w:b/>
        </w:rPr>
        <w:t xml:space="preserve">                     Kierownik Działu Zamówień Publicznych</w:t>
      </w:r>
    </w:p>
    <w:p w:rsidR="002312E5" w:rsidRPr="009E7884" w:rsidRDefault="002312E5" w:rsidP="002312E5">
      <w:pPr>
        <w:spacing w:after="0" w:line="240" w:lineRule="auto"/>
        <w:ind w:left="3545"/>
        <w:jc w:val="center"/>
        <w:rPr>
          <w:rFonts w:ascii="Times New Roman" w:hAnsi="Times New Roman" w:cs="Times New Roman"/>
          <w:b/>
        </w:rPr>
      </w:pPr>
    </w:p>
    <w:p w:rsidR="00571DD7" w:rsidRPr="009E7884" w:rsidRDefault="002312E5" w:rsidP="00954CC5">
      <w:pPr>
        <w:spacing w:after="0" w:line="240" w:lineRule="auto"/>
        <w:ind w:left="3545"/>
        <w:rPr>
          <w:rFonts w:ascii="Times New Roman" w:hAnsi="Times New Roman" w:cs="Times New Roman"/>
        </w:rPr>
      </w:pPr>
      <w:r w:rsidRPr="009E7884">
        <w:rPr>
          <w:rFonts w:ascii="Times New Roman" w:hAnsi="Times New Roman" w:cs="Times New Roman"/>
          <w:b/>
          <w:bCs/>
        </w:rPr>
        <w:t xml:space="preserve">      </w:t>
      </w:r>
      <w:r w:rsidR="008114C0" w:rsidRPr="009E7884">
        <w:rPr>
          <w:rFonts w:ascii="Times New Roman" w:hAnsi="Times New Roman" w:cs="Times New Roman"/>
          <w:b/>
          <w:bCs/>
        </w:rPr>
        <w:t xml:space="preserve">                           </w:t>
      </w:r>
      <w:r w:rsidRPr="009E7884">
        <w:rPr>
          <w:rFonts w:ascii="Times New Roman" w:hAnsi="Times New Roman" w:cs="Times New Roman"/>
          <w:b/>
          <w:bCs/>
        </w:rPr>
        <w:t>mgr Agnieszka TURSKA</w:t>
      </w:r>
    </w:p>
    <w:sectPr w:rsidR="00571DD7" w:rsidRPr="009E7884" w:rsidSect="003A65C6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E37A6"/>
    <w:multiLevelType w:val="hybridMultilevel"/>
    <w:tmpl w:val="2D5A612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081F6F"/>
    <w:multiLevelType w:val="hybridMultilevel"/>
    <w:tmpl w:val="888CCB52"/>
    <w:lvl w:ilvl="0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6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3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66" w:hanging="360"/>
      </w:pPr>
      <w:rPr>
        <w:rFonts w:ascii="Wingdings" w:hAnsi="Wingdings" w:hint="default"/>
      </w:rPr>
    </w:lvl>
  </w:abstractNum>
  <w:abstractNum w:abstractNumId="2">
    <w:nsid w:val="070F7113"/>
    <w:multiLevelType w:val="hybridMultilevel"/>
    <w:tmpl w:val="4B8E121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76309B0"/>
    <w:multiLevelType w:val="hybridMultilevel"/>
    <w:tmpl w:val="B54CD5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AD62E5"/>
    <w:multiLevelType w:val="hybridMultilevel"/>
    <w:tmpl w:val="2DE050D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0D86B6A"/>
    <w:multiLevelType w:val="hybridMultilevel"/>
    <w:tmpl w:val="B720D2F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7321005"/>
    <w:multiLevelType w:val="hybridMultilevel"/>
    <w:tmpl w:val="51E07B4A"/>
    <w:lvl w:ilvl="0" w:tplc="0415000B">
      <w:start w:val="1"/>
      <w:numFmt w:val="bullet"/>
      <w:lvlText w:val=""/>
      <w:lvlJc w:val="left"/>
      <w:pPr>
        <w:tabs>
          <w:tab w:val="num" w:pos="1077"/>
        </w:tabs>
        <w:ind w:left="10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>
    <w:nsid w:val="18AE0CB1"/>
    <w:multiLevelType w:val="hybridMultilevel"/>
    <w:tmpl w:val="4F0E3A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546F6C"/>
    <w:multiLevelType w:val="hybridMultilevel"/>
    <w:tmpl w:val="0FDA7494"/>
    <w:lvl w:ilvl="0" w:tplc="43AA541C">
      <w:start w:val="2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5C0219"/>
    <w:multiLevelType w:val="hybridMultilevel"/>
    <w:tmpl w:val="8F7648D8"/>
    <w:lvl w:ilvl="0" w:tplc="0415000B">
      <w:start w:val="1"/>
      <w:numFmt w:val="bullet"/>
      <w:lvlText w:val=""/>
      <w:lvlJc w:val="left"/>
      <w:pPr>
        <w:ind w:left="14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10">
    <w:nsid w:val="2C6C5FE9"/>
    <w:multiLevelType w:val="hybridMultilevel"/>
    <w:tmpl w:val="7512BD90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116551D"/>
    <w:multiLevelType w:val="hybridMultilevel"/>
    <w:tmpl w:val="2A8A45B6"/>
    <w:lvl w:ilvl="0" w:tplc="1ECAA8E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11A742E"/>
    <w:multiLevelType w:val="hybridMultilevel"/>
    <w:tmpl w:val="C8921E5E"/>
    <w:lvl w:ilvl="0" w:tplc="2DD8148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331F65AD"/>
    <w:multiLevelType w:val="hybridMultilevel"/>
    <w:tmpl w:val="D27EB094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87B09C9"/>
    <w:multiLevelType w:val="hybridMultilevel"/>
    <w:tmpl w:val="17125B04"/>
    <w:lvl w:ilvl="0" w:tplc="0415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5">
    <w:nsid w:val="435B48B9"/>
    <w:multiLevelType w:val="hybridMultilevel"/>
    <w:tmpl w:val="B4B4F972"/>
    <w:lvl w:ilvl="0" w:tplc="CB12188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57C57295"/>
    <w:multiLevelType w:val="hybridMultilevel"/>
    <w:tmpl w:val="D03655A2"/>
    <w:lvl w:ilvl="0" w:tplc="6FD47B82">
      <w:start w:val="2"/>
      <w:numFmt w:val="decimal"/>
      <w:lvlText w:val="%1."/>
      <w:lvlJc w:val="left"/>
      <w:pPr>
        <w:ind w:left="1080" w:hanging="360"/>
      </w:pPr>
      <w:rPr>
        <w:rFonts w:asciiTheme="minorHAnsi" w:hAnsiTheme="minorHAnsi"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B9F3C37"/>
    <w:multiLevelType w:val="hybridMultilevel"/>
    <w:tmpl w:val="8D7EBFC8"/>
    <w:lvl w:ilvl="0" w:tplc="2CA03A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F6A1D0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FA33792"/>
    <w:multiLevelType w:val="hybridMultilevel"/>
    <w:tmpl w:val="5636BD4A"/>
    <w:lvl w:ilvl="0" w:tplc="7D6E714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6A4B7F1B"/>
    <w:multiLevelType w:val="hybridMultilevel"/>
    <w:tmpl w:val="F5A8CC24"/>
    <w:lvl w:ilvl="0" w:tplc="9F6A1D08">
      <w:start w:val="1"/>
      <w:numFmt w:val="bullet"/>
      <w:lvlText w:val=""/>
      <w:lvlJc w:val="left"/>
      <w:pPr>
        <w:tabs>
          <w:tab w:val="num" w:pos="426"/>
        </w:tabs>
        <w:ind w:left="42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426"/>
        </w:tabs>
        <w:ind w:left="42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866"/>
        </w:tabs>
        <w:ind w:left="18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86"/>
        </w:tabs>
        <w:ind w:left="258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306"/>
        </w:tabs>
        <w:ind w:left="33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026"/>
        </w:tabs>
        <w:ind w:left="40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746"/>
        </w:tabs>
        <w:ind w:left="474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66"/>
        </w:tabs>
        <w:ind w:left="5466" w:hanging="360"/>
      </w:pPr>
      <w:rPr>
        <w:rFonts w:ascii="Wingdings" w:hAnsi="Wingdings" w:hint="default"/>
      </w:rPr>
    </w:lvl>
  </w:abstractNum>
  <w:abstractNum w:abstractNumId="20">
    <w:nsid w:val="78B7546A"/>
    <w:multiLevelType w:val="hybridMultilevel"/>
    <w:tmpl w:val="7C288CA8"/>
    <w:lvl w:ilvl="0" w:tplc="D70C6AEA">
      <w:start w:val="1"/>
      <w:numFmt w:val="decimal"/>
      <w:lvlText w:val="%1."/>
      <w:lvlJc w:val="left"/>
      <w:pPr>
        <w:tabs>
          <w:tab w:val="num" w:pos="1134"/>
        </w:tabs>
        <w:ind w:left="1134" w:hanging="360"/>
      </w:pPr>
      <w:rPr>
        <w:rFonts w:hint="default"/>
      </w:rPr>
    </w:lvl>
    <w:lvl w:ilvl="1" w:tplc="9F6A1D0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6"/>
  </w:num>
  <w:num w:numId="3">
    <w:abstractNumId w:val="4"/>
  </w:num>
  <w:num w:numId="4">
    <w:abstractNumId w:val="16"/>
  </w:num>
  <w:num w:numId="5">
    <w:abstractNumId w:val="19"/>
  </w:num>
  <w:num w:numId="6">
    <w:abstractNumId w:val="5"/>
  </w:num>
  <w:num w:numId="7">
    <w:abstractNumId w:val="3"/>
  </w:num>
  <w:num w:numId="8">
    <w:abstractNumId w:val="18"/>
  </w:num>
  <w:num w:numId="9">
    <w:abstractNumId w:val="11"/>
  </w:num>
  <w:num w:numId="10">
    <w:abstractNumId w:val="15"/>
  </w:num>
  <w:num w:numId="11">
    <w:abstractNumId w:val="17"/>
  </w:num>
  <w:num w:numId="12">
    <w:abstractNumId w:val="8"/>
  </w:num>
  <w:num w:numId="13">
    <w:abstractNumId w:val="2"/>
  </w:num>
  <w:num w:numId="14">
    <w:abstractNumId w:val="12"/>
  </w:num>
  <w:num w:numId="15">
    <w:abstractNumId w:val="9"/>
  </w:num>
  <w:num w:numId="16">
    <w:abstractNumId w:val="20"/>
  </w:num>
  <w:num w:numId="17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7"/>
  </w:num>
  <w:num w:numId="20">
    <w:abstractNumId w:val="13"/>
  </w:num>
  <w:num w:numId="21">
    <w:abstractNumId w:val="1"/>
  </w:num>
  <w:num w:numId="2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A608E0"/>
    <w:rsid w:val="00020D9F"/>
    <w:rsid w:val="00037D39"/>
    <w:rsid w:val="0008375A"/>
    <w:rsid w:val="000A043E"/>
    <w:rsid w:val="00107925"/>
    <w:rsid w:val="00177AC2"/>
    <w:rsid w:val="001B3A8D"/>
    <w:rsid w:val="001B3E23"/>
    <w:rsid w:val="001F5D59"/>
    <w:rsid w:val="00203E9F"/>
    <w:rsid w:val="0020450B"/>
    <w:rsid w:val="00230CC2"/>
    <w:rsid w:val="002312E5"/>
    <w:rsid w:val="002D0643"/>
    <w:rsid w:val="002D65BE"/>
    <w:rsid w:val="00316D2B"/>
    <w:rsid w:val="0032437A"/>
    <w:rsid w:val="004A586F"/>
    <w:rsid w:val="004F76ED"/>
    <w:rsid w:val="00513ECD"/>
    <w:rsid w:val="00521D38"/>
    <w:rsid w:val="00571DD7"/>
    <w:rsid w:val="0057277C"/>
    <w:rsid w:val="005C689C"/>
    <w:rsid w:val="005E0286"/>
    <w:rsid w:val="00627229"/>
    <w:rsid w:val="00630296"/>
    <w:rsid w:val="00664508"/>
    <w:rsid w:val="00672F25"/>
    <w:rsid w:val="006919EB"/>
    <w:rsid w:val="006A268D"/>
    <w:rsid w:val="006A3207"/>
    <w:rsid w:val="006B4DA8"/>
    <w:rsid w:val="00724B04"/>
    <w:rsid w:val="00740E24"/>
    <w:rsid w:val="0075187D"/>
    <w:rsid w:val="007A4464"/>
    <w:rsid w:val="008114C0"/>
    <w:rsid w:val="008226A2"/>
    <w:rsid w:val="00824F98"/>
    <w:rsid w:val="008535B8"/>
    <w:rsid w:val="008816B8"/>
    <w:rsid w:val="008A4A40"/>
    <w:rsid w:val="008B4FD5"/>
    <w:rsid w:val="008E2809"/>
    <w:rsid w:val="008F71F1"/>
    <w:rsid w:val="00954CC5"/>
    <w:rsid w:val="009C0366"/>
    <w:rsid w:val="009E4799"/>
    <w:rsid w:val="009E7884"/>
    <w:rsid w:val="00A14D13"/>
    <w:rsid w:val="00A25003"/>
    <w:rsid w:val="00A608E0"/>
    <w:rsid w:val="00AB0A9F"/>
    <w:rsid w:val="00AF4B94"/>
    <w:rsid w:val="00B03AA8"/>
    <w:rsid w:val="00B84C45"/>
    <w:rsid w:val="00BC2190"/>
    <w:rsid w:val="00BC27A3"/>
    <w:rsid w:val="00C47AA9"/>
    <w:rsid w:val="00C554BB"/>
    <w:rsid w:val="00C73857"/>
    <w:rsid w:val="00C85942"/>
    <w:rsid w:val="00C85DE9"/>
    <w:rsid w:val="00CE6C7E"/>
    <w:rsid w:val="00D3567A"/>
    <w:rsid w:val="00D561AC"/>
    <w:rsid w:val="00D628D0"/>
    <w:rsid w:val="00DC3091"/>
    <w:rsid w:val="00E21CD2"/>
    <w:rsid w:val="00E22233"/>
    <w:rsid w:val="00E659C4"/>
    <w:rsid w:val="00E8768C"/>
    <w:rsid w:val="00EC20A9"/>
    <w:rsid w:val="00EE3EAD"/>
    <w:rsid w:val="00EF2AC8"/>
    <w:rsid w:val="00F427AD"/>
    <w:rsid w:val="00FA3B01"/>
    <w:rsid w:val="00FB40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20A9"/>
  </w:style>
  <w:style w:type="paragraph" w:styleId="Nagwek3">
    <w:name w:val="heading 3"/>
    <w:basedOn w:val="Normalny"/>
    <w:next w:val="Normalny"/>
    <w:link w:val="Nagwek3Znak"/>
    <w:qFormat/>
    <w:rsid w:val="00A608E0"/>
    <w:pPr>
      <w:keepNext/>
      <w:spacing w:after="0" w:line="240" w:lineRule="auto"/>
      <w:ind w:left="6380" w:firstLine="708"/>
      <w:outlineLvl w:val="2"/>
    </w:pPr>
    <w:rPr>
      <w:rFonts w:ascii="Times New Roman" w:eastAsia="Times New Roman" w:hAnsi="Times New Roman" w:cs="Times New Roman"/>
      <w:b/>
      <w:bCs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312E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A608E0"/>
    <w:rPr>
      <w:rFonts w:ascii="Times New Roman" w:eastAsia="Times New Roman" w:hAnsi="Times New Roman" w:cs="Times New Roman"/>
      <w:b/>
      <w:bCs/>
      <w:szCs w:val="24"/>
    </w:rPr>
  </w:style>
  <w:style w:type="character" w:styleId="Hipercze">
    <w:name w:val="Hyperlink"/>
    <w:basedOn w:val="Domylnaczcionkaakapitu"/>
    <w:rsid w:val="00A608E0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rsid w:val="00A608E0"/>
    <w:pPr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608E0"/>
    <w:rPr>
      <w:rFonts w:ascii="Times New Roman" w:eastAsia="Times New Roman" w:hAnsi="Times New Roman" w:cs="Times New Roman"/>
      <w:b/>
      <w:sz w:val="24"/>
      <w:szCs w:val="24"/>
    </w:rPr>
  </w:style>
  <w:style w:type="paragraph" w:styleId="Tekstpodstawowy2">
    <w:name w:val="Body Text 2"/>
    <w:basedOn w:val="Normalny"/>
    <w:link w:val="Tekstpodstawowy2Znak"/>
    <w:rsid w:val="00A608E0"/>
    <w:pPr>
      <w:tabs>
        <w:tab w:val="left" w:pos="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A608E0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NormalnyWeb">
    <w:name w:val="Normal (Web)"/>
    <w:basedOn w:val="Normalny"/>
    <w:rsid w:val="00A608E0"/>
    <w:pPr>
      <w:spacing w:before="100" w:beforeAutospacing="1" w:after="119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Akapitzlist">
    <w:name w:val="List Paragraph"/>
    <w:basedOn w:val="Normalny"/>
    <w:uiPriority w:val="34"/>
    <w:qFormat/>
    <w:rsid w:val="00A608E0"/>
    <w:pPr>
      <w:ind w:left="720"/>
      <w:contextualSpacing/>
    </w:p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A608E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A608E0"/>
    <w:rPr>
      <w:sz w:val="16"/>
      <w:szCs w:val="16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312E5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Indeks">
    <w:name w:val="Indeks"/>
    <w:basedOn w:val="Normalny"/>
    <w:rsid w:val="00824F98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0"/>
      <w:szCs w:val="20"/>
      <w:lang w:eastAsia="ar-SA"/>
    </w:rPr>
  </w:style>
  <w:style w:type="paragraph" w:styleId="Indeks1">
    <w:name w:val="index 1"/>
    <w:basedOn w:val="Normalny"/>
    <w:next w:val="Normalny"/>
    <w:autoRedefine/>
    <w:uiPriority w:val="99"/>
    <w:semiHidden/>
    <w:unhideWhenUsed/>
    <w:rsid w:val="00824F98"/>
    <w:pPr>
      <w:spacing w:after="0" w:line="240" w:lineRule="auto"/>
      <w:ind w:left="220" w:hanging="220"/>
    </w:pPr>
  </w:style>
  <w:style w:type="paragraph" w:styleId="Nagwekindeksu">
    <w:name w:val="index heading"/>
    <w:basedOn w:val="Normalny"/>
    <w:next w:val="Indeks1"/>
    <w:semiHidden/>
    <w:rsid w:val="00824F9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Tekstpodstawowy">
    <w:name w:val="Body Text"/>
    <w:basedOn w:val="Normalny"/>
    <w:link w:val="TekstpodstawowyZnak"/>
    <w:uiPriority w:val="99"/>
    <w:unhideWhenUsed/>
    <w:rsid w:val="009C036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C0366"/>
  </w:style>
  <w:style w:type="character" w:customStyle="1" w:styleId="WW-Absatz-Standardschriftart11">
    <w:name w:val="WW-Absatz-Standardschriftart11"/>
    <w:rsid w:val="00C554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3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1sz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394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</dc:creator>
  <cp:keywords/>
  <dc:description/>
  <cp:lastModifiedBy>Alicja</cp:lastModifiedBy>
  <cp:revision>66</cp:revision>
  <cp:lastPrinted>2015-01-19T12:16:00Z</cp:lastPrinted>
  <dcterms:created xsi:type="dcterms:W3CDTF">2014-06-18T12:05:00Z</dcterms:created>
  <dcterms:modified xsi:type="dcterms:W3CDTF">2015-07-17T07:16:00Z</dcterms:modified>
</cp:coreProperties>
</file>